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3"/>
          <w:sz w:val="19"/>
          <w:szCs w:val="19"/>
        </w:rPr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SECTION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  <w:u w:val="single" w:color="000000"/>
        </w:rPr>
        <w:t>09642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  <w:u w:val="single" w:color="000000"/>
        </w:rPr>
        <w:t>–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WOOD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GYMNASIUM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FLOORING</w:t>
      </w:r>
      <w:r>
        <w:rPr>
          <w:rFonts w:ascii="Arial" w:hAnsi="Arial" w:cs="Arial" w:eastAsia="Arial"/>
          <w:b/>
          <w:bCs/>
          <w:w w:val="103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5" w:val="left" w:leader="none"/>
        </w:tabs>
        <w:spacing w:before="81"/>
        <w:ind w:left="384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7"/>
        <w:ind w:left="625" w:right="0" w:hanging="27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40" w:lineRule="auto" w:before="12" w:after="0"/>
        <w:ind w:left="948" w:right="0" w:hanging="33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94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SportBond</w:t>
      </w:r>
      <w:r>
        <w:rPr>
          <w:spacing w:val="-10"/>
          <w:w w:val="105"/>
        </w:rPr>
        <w:t> </w:t>
      </w:r>
      <w:r>
        <w:rPr>
          <w:w w:val="105"/>
        </w:rPr>
        <w:t>Plus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7/16”</w:t>
      </w:r>
      <w:r>
        <w:rPr>
          <w:spacing w:val="-10"/>
          <w:w w:val="105"/>
        </w:rPr>
        <w:t> </w:t>
      </w:r>
      <w:r>
        <w:rPr>
          <w:w w:val="105"/>
        </w:rPr>
        <w:t>Rezill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Multiflex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  <w:bCs w:val="0"/>
        </w:rPr>
      </w:r>
    </w:p>
    <w:p>
      <w:pPr>
        <w:pStyle w:val="BodyText"/>
        <w:spacing w:line="253" w:lineRule="auto"/>
        <w:ind w:left="947" w:right="7529" w:firstLine="0"/>
        <w:jc w:val="left"/>
      </w:pPr>
      <w:r>
        <w:rPr>
          <w:w w:val="105"/>
        </w:rPr>
        <w:t>3/8”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1-7/8”</w:t>
      </w:r>
      <w:r>
        <w:rPr>
          <w:spacing w:val="30"/>
          <w:w w:val="103"/>
        </w:rPr>
        <w:t> </w:t>
      </w:r>
      <w:r>
        <w:rPr>
          <w:w w:val="105"/>
        </w:rPr>
        <w:t>1/2”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2”</w:t>
      </w:r>
      <w:r>
        <w:rPr>
          <w:spacing w:val="27"/>
          <w:w w:val="103"/>
        </w:rPr>
        <w:t> </w:t>
      </w:r>
      <w:r>
        <w:rPr>
          <w:w w:val="105"/>
        </w:rPr>
        <w:t>11/16”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2-3/8”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94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SportBond</w:t>
      </w:r>
      <w:r>
        <w:rPr>
          <w:spacing w:val="-9"/>
          <w:w w:val="105"/>
        </w:rPr>
        <w:t> </w:t>
      </w:r>
      <w:r>
        <w:rPr>
          <w:w w:val="105"/>
        </w:rPr>
        <w:t>Plus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3/4"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Neo-Shok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R6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spacing w:line="253" w:lineRule="auto"/>
        <w:ind w:left="947" w:right="7439" w:firstLine="0"/>
        <w:jc w:val="left"/>
      </w:pPr>
      <w:r>
        <w:rPr>
          <w:w w:val="105"/>
        </w:rPr>
        <w:t>3/8”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2-1/8”</w:t>
      </w:r>
      <w:r>
        <w:rPr>
          <w:spacing w:val="23"/>
          <w:w w:val="103"/>
        </w:rPr>
        <w:t> </w:t>
      </w:r>
      <w:r>
        <w:rPr>
          <w:w w:val="105"/>
        </w:rPr>
        <w:t>1/2"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2-1/4”</w:t>
      </w:r>
      <w:r>
        <w:rPr>
          <w:spacing w:val="23"/>
          <w:w w:val="103"/>
        </w:rPr>
        <w:t> </w:t>
      </w:r>
      <w:r>
        <w:rPr>
          <w:w w:val="105"/>
        </w:rPr>
        <w:t>11/16”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2-3/8”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0" w:after="0"/>
        <w:ind w:left="948" w:right="244" w:hanging="33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91"/>
          <w:w w:val="103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2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96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7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12" w:after="0"/>
        <w:ind w:left="948" w:right="717" w:hanging="33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7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7"/>
        <w:ind w:left="625" w:right="0" w:hanging="27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5" w:val="left" w:leader="none"/>
        </w:tabs>
        <w:spacing w:before="0"/>
        <w:ind w:left="384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8" w:right="717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8" w:right="717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9001:2000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96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8" w:right="473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“SportBond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Plus”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86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8" w:right="244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76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8" w:right="24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110"/>
          <w:w w:val="103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experienced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108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8" w:right="473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108"/>
          <w:w w:val="103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8" w:right="244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00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02" w:val="left" w:leader="none"/>
        </w:tabs>
        <w:spacing w:line="253" w:lineRule="auto" w:before="0" w:after="0"/>
        <w:ind w:left="828" w:right="943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8"/>
          <w:w w:val="103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SportBond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type w:val="continuous"/>
          <w:pgSz w:w="12240" w:h="15840"/>
          <w:pgMar w:header="740" w:top="980" w:bottom="280" w:left="900" w:right="9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8" w:right="570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6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6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7" w:after="0"/>
        <w:ind w:left="468" w:right="57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1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8" w:right="159" w:hanging="36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136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0"/>
          <w:w w:val="105"/>
        </w:rPr>
        <w:t> </w:t>
      </w:r>
      <w:r>
        <w:rPr>
          <w:w w:val="105"/>
        </w:rPr>
        <w:t>broom</w:t>
      </w:r>
      <w:r>
        <w:rPr>
          <w:spacing w:val="-8"/>
          <w:w w:val="105"/>
        </w:rPr>
        <w:t> </w:t>
      </w:r>
      <w:r>
        <w:rPr>
          <w:w w:val="105"/>
        </w:rPr>
        <w:t>clean.</w:t>
      </w:r>
      <w:r>
        <w:rPr>
          <w:spacing w:val="-10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8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degrees</w:t>
      </w:r>
      <w:r>
        <w:rPr>
          <w:spacing w:val="-11"/>
          <w:w w:val="105"/>
        </w:rPr>
        <w:t> </w:t>
      </w:r>
      <w:r>
        <w:rPr>
          <w:spacing w:val="-11"/>
          <w:w w:val="105"/>
        </w:rPr>
      </w:r>
      <w:r>
        <w:rPr>
          <w:w w:val="105"/>
        </w:rPr>
        <w:t>or</w:t>
      </w:r>
      <w:r>
        <w:rPr>
          <w:spacing w:val="123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duration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7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3"/>
        </w:rPr>
        <w:t> </w:t>
      </w:r>
      <w:r>
        <w:rPr>
          <w:spacing w:val="50"/>
          <w:w w:val="103"/>
        </w:rPr>
        <w:t> 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8" w:right="159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100"/>
          <w:w w:val="103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126"/>
          <w:w w:val="103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controls</w:t>
      </w:r>
      <w:r>
        <w:rPr>
          <w:spacing w:val="-10"/>
          <w:w w:val="105"/>
        </w:rPr>
        <w:t> </w:t>
      </w:r>
      <w:r>
        <w:rPr>
          <w:w w:val="105"/>
        </w:rPr>
        <w:t>and/or</w:t>
      </w:r>
      <w:r>
        <w:rPr>
          <w:spacing w:val="112"/>
          <w:w w:val="103"/>
        </w:rPr>
        <w:t> </w:t>
      </w:r>
      <w:r>
        <w:rPr>
          <w:w w:val="105"/>
        </w:rPr>
        <w:t>geographical</w:t>
      </w:r>
      <w:r>
        <w:rPr>
          <w:spacing w:val="-36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0" w:after="0"/>
        <w:ind w:left="468" w:right="612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building</w:t>
      </w:r>
      <w:r>
        <w:rPr>
          <w:spacing w:val="97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2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8" w:right="159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8"/>
          <w:w w:val="105"/>
        </w:rPr>
        <w:t> </w:t>
      </w:r>
      <w:r>
        <w:rPr>
          <w:w w:val="105"/>
        </w:rPr>
        <w:t>kraft</w:t>
      </w:r>
      <w:r>
        <w:rPr>
          <w:spacing w:val="98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8" w:right="570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2"/>
          <w:w w:val="105"/>
          <w:u w:val="single" w:color="000000"/>
        </w:rPr>
        <w:t>CONTROL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150"/>
        <w:jc w:val="left"/>
      </w:pPr>
      <w:r>
        <w:rPr>
          <w:spacing w:val="1"/>
          <w:w w:val="105"/>
        </w:rPr>
        <w:t>A.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8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</w:t>
      </w:r>
      <w:r>
        <w:rPr>
          <w:spacing w:val="-8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35%-</w:t>
      </w:r>
      <w:r>
        <w:rPr>
          <w:spacing w:val="96"/>
          <w:w w:val="103"/>
        </w:rPr>
        <w:t> </w:t>
      </w:r>
      <w:r>
        <w:rPr>
          <w:w w:val="105"/>
        </w:rPr>
        <w:t>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3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30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122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8" w:right="159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118"/>
          <w:w w:val="103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otherwise,</w:t>
      </w:r>
      <w:r>
        <w:rPr>
          <w:spacing w:val="-10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128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117"/>
          <w:w w:val="103"/>
        </w:rPr>
        <w:t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10"/>
          <w:w w:val="105"/>
        </w:rPr>
        <w:t> </w:t>
      </w:r>
      <w:r>
        <w:rPr>
          <w:w w:val="105"/>
        </w:rPr>
        <w:t>moisture,</w:t>
      </w:r>
      <w:r>
        <w:rPr>
          <w:spacing w:val="98"/>
          <w:w w:val="103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0"/>
          <w:w w:val="105"/>
        </w:rPr>
        <w:t> </w:t>
      </w:r>
      <w:r>
        <w:rPr>
          <w:w w:val="105"/>
        </w:rPr>
        <w:t>action,</w:t>
      </w:r>
      <w:r>
        <w:rPr>
          <w:spacing w:val="-11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wear,</w:t>
      </w:r>
      <w:r>
        <w:rPr>
          <w:spacing w:val="-14"/>
          <w:w w:val="105"/>
        </w:rPr>
        <w:t> </w:t>
      </w:r>
      <w:r>
        <w:rPr>
          <w:w w:val="105"/>
        </w:rPr>
        <w:t>misuse,</w:t>
      </w:r>
      <w:r>
        <w:rPr>
          <w:spacing w:val="-13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3"/>
          <w:w w:val="105"/>
        </w:rPr>
        <w:t> </w:t>
      </w:r>
      <w:r>
        <w:rPr>
          <w:w w:val="105"/>
        </w:rPr>
        <w:t>aging,</w:t>
      </w:r>
      <w:r>
        <w:rPr>
          <w:spacing w:val="-14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3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126"/>
          <w:w w:val="103"/>
        </w:rPr>
        <w:t> </w:t>
      </w:r>
      <w:r>
        <w:rPr>
          <w:w w:val="105"/>
        </w:rPr>
        <w:t>separation,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12"/>
          <w:w w:val="103"/>
        </w:rPr>
        <w:t> </w:t>
      </w:r>
      <w:r>
        <w:rPr>
          <w:w w:val="105"/>
        </w:rPr>
        <w:t>unprofessional</w:t>
      </w:r>
      <w:r>
        <w:rPr>
          <w:spacing w:val="-17"/>
          <w:w w:val="105"/>
        </w:rPr>
        <w:t> </w:t>
      </w:r>
      <w:r>
        <w:rPr>
          <w:w w:val="105"/>
        </w:rPr>
        <w:t>installation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> </w:t>
      </w:r>
      <w:r>
        <w:rPr>
          <w:w w:val="105"/>
        </w:rPr>
        <w:t>flooring</w:t>
      </w:r>
      <w:r>
        <w:rPr>
          <w:spacing w:val="-16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8" w:right="315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9"/>
          <w:w w:val="103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120"/>
          <w:w w:val="103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agreement,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crediting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7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76"/>
          <w:w w:val="103"/>
        </w:rPr>
        <w:t> </w:t>
      </w:r>
      <w:r>
        <w:rPr>
          <w:w w:val="105"/>
        </w:rPr>
        <w:t>purchase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> </w:t>
      </w:r>
      <w:r>
        <w:rPr>
          <w:w w:val="105"/>
        </w:rPr>
        <w:t>claim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84"/>
          <w:w w:val="103"/>
        </w:rPr>
        <w:t> </w:t>
      </w:r>
      <w:r>
        <w:rPr>
          <w:w w:val="105"/>
        </w:rPr>
        <w:t>buyer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315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31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02" w:val="left" w:leader="none"/>
        </w:tabs>
        <w:spacing w:line="240" w:lineRule="auto" w:before="12" w:after="0"/>
        <w:ind w:left="801" w:right="0" w:hanging="333"/>
        <w:jc w:val="left"/>
      </w:pPr>
      <w:r>
        <w:rPr>
          <w:spacing w:val="1"/>
          <w:w w:val="105"/>
        </w:rPr>
        <w:t>Connor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7"/>
          <w:w w:val="105"/>
        </w:rPr>
        <w:t> </w:t>
      </w:r>
      <w:r>
        <w:rPr>
          <w:w w:val="105"/>
        </w:rPr>
        <w:t>DIN</w:t>
      </w:r>
      <w:r>
        <w:rPr>
          <w:spacing w:val="-5"/>
          <w:w w:val="105"/>
        </w:rPr>
        <w:t> </w:t>
      </w:r>
      <w:r>
        <w:rPr>
          <w:w w:val="105"/>
        </w:rPr>
        <w:t>7/16”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2”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2”</w:t>
      </w:r>
      <w:r>
        <w:rPr>
          <w:spacing w:val="-7"/>
          <w:w w:val="105"/>
        </w:rPr>
        <w:t> </w:t>
      </w:r>
      <w:r>
        <w:rPr>
          <w:w w:val="105"/>
        </w:rPr>
        <w:t>pads.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80" w:bottom="280" w:left="90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Optional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Pads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12" w:after="0"/>
        <w:ind w:left="1188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w w:val="105"/>
        </w:rPr>
        <w:t>MultiFlex</w:t>
      </w:r>
      <w:r>
        <w:rPr>
          <w:spacing w:val="-8"/>
          <w:w w:val="105"/>
        </w:rPr>
        <w:t> </w:t>
      </w:r>
      <w:r>
        <w:rPr>
          <w:w w:val="105"/>
        </w:rPr>
        <w:t>7/16”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1”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39"/>
          <w:w w:val="105"/>
        </w:rPr>
        <w:t> </w:t>
      </w:r>
      <w:r>
        <w:rPr>
          <w:w w:val="105"/>
        </w:rPr>
        <w:t>2-3/4”</w:t>
      </w:r>
      <w:r>
        <w:rPr>
          <w:spacing w:val="-10"/>
          <w:w w:val="105"/>
        </w:rPr>
        <w:t> </w:t>
      </w:r>
      <w:r>
        <w:rPr>
          <w:w w:val="105"/>
        </w:rPr>
        <w:t>polyurethane</w:t>
      </w:r>
      <w:r>
        <w:rPr>
          <w:spacing w:val="-8"/>
          <w:w w:val="105"/>
        </w:rPr>
        <w:t> </w:t>
      </w:r>
      <w:r>
        <w:rPr>
          <w:w w:val="105"/>
        </w:rPr>
        <w:t>pads.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53" w:lineRule="auto" w:before="12" w:after="0"/>
        <w:ind w:left="1188" w:right="233" w:hanging="360"/>
        <w:jc w:val="left"/>
      </w:pPr>
      <w:r>
        <w:rPr>
          <w:spacing w:val="1"/>
          <w:w w:val="105"/>
        </w:rPr>
        <w:t>Connor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NeoShok</w:t>
      </w:r>
      <w:r>
        <w:rPr>
          <w:spacing w:val="-12"/>
          <w:w w:val="105"/>
        </w:rPr>
        <w:t> </w:t>
      </w:r>
      <w:r>
        <w:rPr>
          <w:w w:val="105"/>
        </w:rPr>
        <w:t>3/4"</w:t>
      </w:r>
      <w:r>
        <w:rPr>
          <w:spacing w:val="-13"/>
          <w:w w:val="105"/>
        </w:rPr>
        <w:t> </w:t>
      </w:r>
      <w:r>
        <w:rPr>
          <w:w w:val="105"/>
        </w:rPr>
        <w:t>thick,</w:t>
      </w:r>
      <w:r>
        <w:rPr>
          <w:spacing w:val="-13"/>
          <w:w w:val="105"/>
        </w:rPr>
        <w:t> </w:t>
      </w:r>
      <w:r>
        <w:rPr>
          <w:w w:val="105"/>
        </w:rPr>
        <w:t>hemispherical,</w:t>
      </w:r>
      <w:r>
        <w:rPr>
          <w:spacing w:val="-13"/>
          <w:w w:val="105"/>
        </w:rPr>
        <w:t> </w:t>
      </w:r>
      <w:r>
        <w:rPr>
          <w:w w:val="105"/>
        </w:rPr>
        <w:t>two</w:t>
      </w:r>
      <w:r>
        <w:rPr>
          <w:spacing w:val="-12"/>
          <w:w w:val="105"/>
        </w:rPr>
        <w:t> </w:t>
      </w:r>
      <w:r>
        <w:rPr>
          <w:w w:val="105"/>
        </w:rPr>
        <w:t>stage,</w:t>
      </w:r>
      <w:r>
        <w:rPr>
          <w:spacing w:val="-13"/>
          <w:w w:val="105"/>
        </w:rPr>
        <w:t> </w:t>
      </w:r>
      <w:r>
        <w:rPr>
          <w:w w:val="105"/>
        </w:rPr>
        <w:t>polyurethane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Red</w:t>
      </w:r>
      <w:r>
        <w:rPr>
          <w:spacing w:val="-12"/>
          <w:w w:val="105"/>
        </w:rPr>
        <w:t> </w:t>
      </w:r>
      <w:r>
        <w:rPr>
          <w:w w:val="105"/>
        </w:rPr>
        <w:t>70</w:t>
      </w:r>
      <w:r>
        <w:rPr>
          <w:spacing w:val="-13"/>
          <w:w w:val="105"/>
        </w:rPr>
        <w:t> </w:t>
      </w:r>
      <w:r>
        <w:rPr>
          <w:w w:val="105"/>
        </w:rPr>
        <w:t>durometer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(gymnasium)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83"/>
          <w:w w:val="103"/>
        </w:rPr>
        <w:t> </w:t>
      </w:r>
      <w:r>
        <w:rPr>
          <w:w w:val="105"/>
        </w:rPr>
        <w:t>Blue</w:t>
      </w:r>
      <w:r>
        <w:rPr>
          <w:spacing w:val="-13"/>
          <w:w w:val="105"/>
        </w:rPr>
        <w:t> </w:t>
      </w:r>
      <w:r>
        <w:rPr>
          <w:w w:val="105"/>
        </w:rPr>
        <w:t>60</w:t>
      </w:r>
      <w:r>
        <w:rPr>
          <w:spacing w:val="-12"/>
          <w:w w:val="105"/>
        </w:rPr>
        <w:t> </w:t>
      </w:r>
      <w:r>
        <w:rPr>
          <w:w w:val="105"/>
        </w:rPr>
        <w:t>durometer</w:t>
      </w:r>
      <w:r>
        <w:rPr>
          <w:spacing w:val="-14"/>
          <w:w w:val="105"/>
        </w:rPr>
        <w:t> </w:t>
      </w:r>
      <w:r>
        <w:rPr>
          <w:w w:val="105"/>
        </w:rPr>
        <w:t>(multipurpose)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Black</w:t>
      </w:r>
      <w:r>
        <w:rPr>
          <w:spacing w:val="-13"/>
          <w:w w:val="105"/>
        </w:rPr>
        <w:t> </w:t>
      </w:r>
      <w:r>
        <w:rPr>
          <w:w w:val="105"/>
        </w:rPr>
        <w:t>50</w:t>
      </w:r>
      <w:r>
        <w:rPr>
          <w:spacing w:val="-12"/>
          <w:w w:val="105"/>
        </w:rPr>
        <w:t> </w:t>
      </w:r>
      <w:r>
        <w:rPr>
          <w:w w:val="105"/>
        </w:rPr>
        <w:t>durometer</w:t>
      </w:r>
      <w:r>
        <w:rPr>
          <w:spacing w:val="-13"/>
          <w:w w:val="105"/>
        </w:rPr>
        <w:t> </w:t>
      </w:r>
      <w:r>
        <w:rPr>
          <w:w w:val="105"/>
        </w:rPr>
        <w:t>(aerobic/dance)</w:t>
      </w:r>
      <w:r>
        <w:rPr>
          <w:spacing w:val="-14"/>
          <w:w w:val="105"/>
        </w:rPr>
        <w:t> </w:t>
      </w:r>
      <w:r>
        <w:rPr>
          <w:w w:val="105"/>
        </w:rPr>
        <w:t>pads.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0" w:after="0"/>
        <w:ind w:left="1188" w:right="0" w:hanging="360"/>
        <w:jc w:val="left"/>
      </w:pPr>
      <w:r>
        <w:rPr>
          <w:spacing w:val="1"/>
          <w:w w:val="105"/>
        </w:rPr>
        <w:t>Connor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R6</w:t>
      </w:r>
      <w:r>
        <w:rPr>
          <w:spacing w:val="-6"/>
          <w:w w:val="105"/>
        </w:rPr>
        <w:t> </w:t>
      </w:r>
      <w:r>
        <w:rPr>
          <w:w w:val="105"/>
        </w:rPr>
        <w:t>3/4"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2”</w:t>
      </w:r>
      <w:r>
        <w:rPr>
          <w:spacing w:val="-5"/>
          <w:w w:val="105"/>
        </w:rPr>
        <w:t> </w:t>
      </w:r>
      <w:r>
        <w:rPr>
          <w:w w:val="105"/>
        </w:rPr>
        <w:t>pads.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w w:val="105"/>
        </w:rPr>
        <w:t>layers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15/32”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sheathing,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7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9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SportBond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8" w:right="391" w:hanging="360"/>
        <w:jc w:val="left"/>
      </w:pPr>
      <w:r>
        <w:rPr>
          <w:w w:val="105"/>
        </w:rPr>
        <w:t>3/8”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7/8”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9-5/8”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7"/>
          <w:w w:val="105"/>
        </w:rPr>
        <w:t> </w:t>
      </w:r>
      <w:r>
        <w:rPr>
          <w:w w:val="105"/>
        </w:rPr>
        <w:t>Better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Square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Edge,</w:t>
      </w:r>
      <w:r>
        <w:rPr>
          <w:spacing w:val="-9"/>
          <w:w w:val="105"/>
        </w:rPr>
        <w:t> </w:t>
      </w:r>
      <w:r>
        <w:rPr>
          <w:w w:val="105"/>
        </w:rPr>
        <w:t>Kiln</w:t>
      </w:r>
      <w:r>
        <w:rPr>
          <w:spacing w:val="-8"/>
          <w:w w:val="105"/>
        </w:rPr>
        <w:t> </w:t>
      </w:r>
      <w:r>
        <w:rPr>
          <w:w w:val="105"/>
        </w:rPr>
        <w:t>Dried,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Edge</w:t>
      </w:r>
      <w:r>
        <w:rPr>
          <w:spacing w:val="-8"/>
          <w:w w:val="105"/>
        </w:rPr>
        <w:t> </w:t>
      </w:r>
      <w:r>
        <w:rPr>
          <w:w w:val="105"/>
        </w:rPr>
        <w:t>Grain,</w:t>
      </w:r>
      <w:r>
        <w:rPr>
          <w:spacing w:val="-9"/>
          <w:w w:val="105"/>
        </w:rPr>
        <w:t> </w:t>
      </w:r>
      <w:r>
        <w:rPr>
          <w:w w:val="105"/>
        </w:rPr>
        <w:t>Northern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8"/>
          <w:w w:val="105"/>
        </w:rPr>
        <w:t> </w:t>
      </w:r>
      <w:r>
        <w:rPr>
          <w:w w:val="105"/>
        </w:rPr>
        <w:t>Maple</w:t>
      </w:r>
      <w:r>
        <w:rPr>
          <w:spacing w:val="72"/>
          <w:w w:val="103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w w:val="105"/>
        </w:rPr>
        <w:t>graded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accordance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standards,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2"/>
          <w:w w:val="105"/>
        </w:rPr>
        <w:t> </w:t>
      </w:r>
      <w:r>
        <w:rPr>
          <w:w w:val="105"/>
        </w:rPr>
        <w:t>Flooring,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Amasa,</w:t>
      </w:r>
      <w:r>
        <w:rPr>
          <w:spacing w:val="-9"/>
          <w:w w:val="105"/>
        </w:rPr>
        <w:t> </w:t>
      </w:r>
      <w:r>
        <w:rPr>
          <w:w w:val="105"/>
        </w:rPr>
        <w:t>MI.</w:t>
      </w:r>
      <w:r>
        <w:rPr>
          <w:spacing w:val="-8"/>
          <w:w w:val="105"/>
        </w:rPr>
        <w:t> </w:t>
      </w:r>
      <w:r>
        <w:rPr>
          <w:w w:val="105"/>
        </w:rPr>
        <w:t>Mills</w:t>
      </w:r>
      <w:r>
        <w:rPr>
          <w:spacing w:val="-8"/>
          <w:w w:val="105"/>
        </w:rPr>
        <w:t> </w:t>
      </w:r>
      <w:r>
        <w:rPr>
          <w:w w:val="105"/>
        </w:rPr>
        <w:t>option:</w:t>
      </w:r>
      <w:r>
        <w:rPr>
          <w:spacing w:val="-9"/>
          <w:w w:val="105"/>
        </w:rPr>
        <w:t> </w:t>
      </w:r>
      <w:r>
        <w:rPr>
          <w:w w:val="105"/>
        </w:rPr>
        <w:t>1-1/8”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strips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8"/>
          <w:w w:val="105"/>
        </w:rPr>
        <w:t> </w:t>
      </w:r>
      <w:r>
        <w:rPr>
          <w:w w:val="105"/>
        </w:rPr>
        <w:t>7/8”</w:t>
      </w:r>
      <w:r>
        <w:rPr>
          <w:spacing w:val="-8"/>
          <w:w w:val="105"/>
        </w:rPr>
        <w:t> </w:t>
      </w:r>
      <w:r>
        <w:rPr>
          <w:w w:val="105"/>
        </w:rPr>
        <w:t>wide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strips.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Options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/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w w:val="105"/>
        </w:rPr>
        <w:t>a.  </w:t>
      </w:r>
      <w:r>
        <w:rPr>
          <w:spacing w:val="13"/>
          <w:w w:val="105"/>
        </w:rPr>
        <w:t> </w:t>
      </w:r>
      <w:r>
        <w:rPr>
          <w:w w:val="105"/>
        </w:rPr>
        <w:t>Sizes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1/2”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49"/>
          <w:w w:val="105"/>
        </w:rPr>
        <w:t> </w:t>
      </w:r>
      <w:r>
        <w:rPr>
          <w:w w:val="105"/>
        </w:rPr>
        <w:t>7/8”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w w:val="105"/>
        </w:rPr>
        <w:t>9”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11/16”</w:t>
      </w:r>
      <w:r>
        <w:rPr>
          <w:spacing w:val="-4"/>
          <w:w w:val="105"/>
        </w:rPr>
        <w:t> </w:t>
      </w:r>
      <w:r>
        <w:rPr>
          <w:w w:val="105"/>
        </w:rPr>
        <w:t>X</w:t>
      </w:r>
      <w:r>
        <w:rPr>
          <w:spacing w:val="-2"/>
          <w:w w:val="105"/>
        </w:rPr>
        <w:t> </w:t>
      </w:r>
      <w:r>
        <w:rPr>
          <w:w w:val="105"/>
        </w:rPr>
        <w:t>7/8”</w:t>
      </w:r>
      <w:r>
        <w:rPr>
          <w:spacing w:val="-4"/>
          <w:w w:val="105"/>
        </w:rPr>
        <w:t> </w:t>
      </w: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9”</w:t>
      </w:r>
      <w:r>
        <w:rPr/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w w:val="105"/>
        </w:rPr>
        <w:t>b.  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Third</w:t>
      </w:r>
      <w:r>
        <w:rPr>
          <w:spacing w:val="-4"/>
          <w:w w:val="105"/>
        </w:rPr>
        <w:t> </w:t>
      </w:r>
      <w:r>
        <w:rPr>
          <w:w w:val="105"/>
        </w:rPr>
        <w:t>&amp;</w:t>
      </w:r>
      <w:r>
        <w:rPr>
          <w:spacing w:val="-5"/>
          <w:w w:val="105"/>
        </w:rPr>
        <w:t> </w:t>
      </w:r>
      <w:r>
        <w:rPr>
          <w:w w:val="105"/>
        </w:rPr>
        <w:t>Better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Treating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treated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WOODLIFE-3</w:t>
      </w:r>
      <w:r>
        <w:rPr>
          <w:spacing w:val="-11"/>
          <w:w w:val="105"/>
        </w:rPr>
        <w:t> </w:t>
      </w:r>
      <w:r>
        <w:rPr>
          <w:w w:val="105"/>
        </w:rPr>
        <w:t>preservative.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Flooring</w:t>
      </w:r>
      <w:r>
        <w:rPr>
          <w:spacing w:val="-16"/>
          <w:w w:val="105"/>
        </w:rPr>
        <w:t> </w:t>
      </w:r>
      <w:r>
        <w:rPr>
          <w:w w:val="105"/>
        </w:rPr>
        <w:t>Adhesive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SportBond</w:t>
      </w:r>
      <w:r>
        <w:rPr>
          <w:spacing w:val="-16"/>
          <w:w w:val="105"/>
        </w:rPr>
        <w:t> </w:t>
      </w:r>
      <w:r>
        <w:rPr>
          <w:w w:val="105"/>
        </w:rPr>
        <w:t>single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component</w:t>
      </w:r>
      <w:r>
        <w:rPr>
          <w:spacing w:val="-17"/>
          <w:w w:val="105"/>
        </w:rPr>
        <w:t> </w:t>
      </w:r>
      <w:r>
        <w:rPr>
          <w:w w:val="105"/>
        </w:rPr>
        <w:t>elastomeric</w:t>
      </w:r>
      <w:r>
        <w:rPr>
          <w:spacing w:val="-16"/>
          <w:w w:val="105"/>
        </w:rPr>
        <w:t> </w:t>
      </w:r>
      <w:r>
        <w:rPr>
          <w:w w:val="105"/>
        </w:rPr>
        <w:t>polyurethane.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Adhesive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PL</w:t>
      </w:r>
      <w:r>
        <w:rPr>
          <w:spacing w:val="-10"/>
          <w:w w:val="105"/>
        </w:rPr>
        <w:t> </w:t>
      </w:r>
      <w:r>
        <w:rPr>
          <w:w w:val="105"/>
        </w:rPr>
        <w:t>400</w:t>
      </w:r>
      <w:r>
        <w:rPr>
          <w:spacing w:val="-10"/>
          <w:w w:val="105"/>
        </w:rPr>
        <w:t> </w:t>
      </w:r>
      <w:r>
        <w:rPr>
          <w:w w:val="105"/>
        </w:rPr>
        <w:t>construction</w:t>
      </w:r>
      <w:r>
        <w:rPr>
          <w:spacing w:val="-10"/>
          <w:w w:val="105"/>
        </w:rPr>
        <w:t> </w:t>
      </w:r>
      <w:r>
        <w:rPr>
          <w:w w:val="105"/>
        </w:rPr>
        <w:t>adhesive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equal.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1”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equivalent.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7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75" w:val="left" w:leader="none"/>
        </w:tabs>
        <w:spacing w:line="240" w:lineRule="auto" w:before="12" w:after="0"/>
        <w:ind w:left="474" w:right="0" w:hanging="366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3</w:t>
      </w:r>
      <w:r>
        <w:rPr>
          <w:w w:val="105"/>
        </w:rPr>
        <w:t>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8" w:right="233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Protective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cover.</w:t>
      </w:r>
      <w:r>
        <w:rPr>
          <w:spacing w:val="39"/>
          <w:w w:val="105"/>
        </w:rPr>
        <w:t> </w:t>
      </w:r>
      <w:r>
        <w:rPr>
          <w:w w:val="105"/>
        </w:rPr>
        <w:t>3’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6’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74"/>
          <w:w w:val="103"/>
        </w:rPr>
        <w:t> </w:t>
      </w:r>
      <w:r>
        <w:rPr>
          <w:w w:val="105"/>
        </w:rPr>
        <w:t>100%</w:t>
      </w:r>
      <w:r>
        <w:rPr>
          <w:spacing w:val="-10"/>
          <w:w w:val="105"/>
        </w:rPr>
        <w:t> </w:t>
      </w:r>
      <w:r>
        <w:rPr>
          <w:w w:val="105"/>
        </w:rPr>
        <w:t>Invista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11"/>
          <w:w w:val="105"/>
        </w:rPr>
        <w:t> </w:t>
      </w:r>
      <w:r>
        <w:rPr>
          <w:w w:val="105"/>
        </w:rPr>
        <w:t>6,6</w:t>
      </w:r>
      <w:r>
        <w:rPr>
          <w:spacing w:val="-10"/>
          <w:w w:val="105"/>
        </w:rPr>
        <w:t> </w:t>
      </w:r>
      <w:r>
        <w:rPr>
          <w:w w:val="105"/>
        </w:rPr>
        <w:t>nylon,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1"/>
          <w:w w:val="105"/>
        </w:rPr>
        <w:t> </w:t>
      </w:r>
      <w:r>
        <w:rPr>
          <w:w w:val="105"/>
        </w:rPr>
        <w:t>colors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(Mauve,</w:t>
      </w:r>
      <w:r>
        <w:rPr>
          <w:spacing w:val="-11"/>
          <w:w w:val="105"/>
        </w:rPr>
        <w:t> </w:t>
      </w:r>
      <w:r>
        <w:rPr>
          <w:w w:val="105"/>
        </w:rPr>
        <w:t>Paradise).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5" w:val="left" w:leader="none"/>
        </w:tabs>
        <w:spacing w:before="81"/>
        <w:ind w:left="384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8" w:right="391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19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14" w:lineRule="exact" w:before="0" w:after="0"/>
        <w:ind w:left="468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8" w:right="233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20" w:val="left" w:leader="none"/>
        </w:tabs>
        <w:spacing w:before="12"/>
        <w:ind w:left="419" w:right="0" w:hanging="31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8" w:right="233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perpendicular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dimension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room</w:t>
      </w:r>
      <w:r>
        <w:rPr>
          <w:spacing w:val="-8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edges</w:t>
      </w:r>
      <w:r>
        <w:rPr>
          <w:spacing w:val="-8"/>
          <w:w w:val="105"/>
        </w:rPr>
        <w:t> </w:t>
      </w:r>
      <w:r>
        <w:rPr>
          <w:w w:val="105"/>
        </w:rPr>
        <w:t>1/4”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breaking</w:t>
      </w:r>
      <w:r>
        <w:rPr>
          <w:spacing w:val="118"/>
          <w:w w:val="103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4’.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underside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118"/>
          <w:w w:val="103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32</w:t>
      </w:r>
      <w:r>
        <w:rPr>
          <w:spacing w:val="-8"/>
          <w:w w:val="105"/>
        </w:rPr>
        <w:t> </w:t>
      </w:r>
      <w:r>
        <w:rPr>
          <w:w w:val="105"/>
        </w:rPr>
        <w:t>resilient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sheet.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Space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nominally</w:t>
      </w:r>
      <w:r>
        <w:rPr>
          <w:spacing w:val="-8"/>
          <w:w w:val="105"/>
        </w:rPr>
        <w:t> </w:t>
      </w:r>
      <w:r>
        <w:rPr>
          <w:w w:val="105"/>
        </w:rPr>
        <w:t>13”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along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104"/>
          <w:w w:val="103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14”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along</w:t>
      </w:r>
      <w:r>
        <w:rPr>
          <w:spacing w:val="-7"/>
          <w:w w:val="105"/>
        </w:rPr>
        <w:t> </w:t>
      </w:r>
      <w:r>
        <w:rPr>
          <w:w w:val="105"/>
        </w:rPr>
        <w:t>4’</w:t>
      </w:r>
      <w:r>
        <w:rPr>
          <w:spacing w:val="-7"/>
          <w:w w:val="105"/>
        </w:rPr>
        <w:t> </w:t>
      </w:r>
      <w:r>
        <w:rPr>
          <w:w w:val="105"/>
        </w:rPr>
        <w:t>edge,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outer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7"/>
          <w:w w:val="105"/>
        </w:rPr>
        <w:t> </w:t>
      </w:r>
      <w:r>
        <w:rPr>
          <w:w w:val="105"/>
        </w:rPr>
        <w:t>spaced</w:t>
      </w:r>
      <w:r>
        <w:rPr>
          <w:spacing w:val="-7"/>
          <w:w w:val="105"/>
        </w:rPr>
        <w:t> </w:t>
      </w:r>
      <w:r>
        <w:rPr>
          <w:w w:val="105"/>
        </w:rPr>
        <w:t>3”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edge.</w:t>
      </w:r>
      <w:r>
        <w:rPr>
          <w:spacing w:val="40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solid</w:t>
      </w:r>
      <w:r>
        <w:rPr>
          <w:spacing w:val="104"/>
          <w:w w:val="103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8" w:right="233" w:hanging="360"/>
        <w:jc w:val="left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second</w:t>
      </w:r>
      <w:r>
        <w:rPr>
          <w:spacing w:val="-7"/>
          <w:w w:val="105"/>
        </w:rPr>
        <w:t> </w:t>
      </w:r>
      <w:r>
        <w:rPr>
          <w:w w:val="105"/>
        </w:rPr>
        <w:t>layer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laid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45-degree</w:t>
      </w:r>
      <w:r>
        <w:rPr>
          <w:spacing w:val="-7"/>
          <w:w w:val="105"/>
        </w:rPr>
        <w:t> </w:t>
      </w:r>
      <w:r>
        <w:rPr>
          <w:w w:val="105"/>
        </w:rPr>
        <w:t>angle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layer,</w:t>
      </w:r>
      <w:r>
        <w:rPr>
          <w:spacing w:val="-8"/>
          <w:w w:val="105"/>
        </w:rPr>
        <w:t> </w:t>
      </w:r>
      <w:r>
        <w:rPr>
          <w:w w:val="105"/>
        </w:rPr>
        <w:t>1/4”</w:t>
      </w:r>
      <w:r>
        <w:rPr>
          <w:spacing w:val="-7"/>
          <w:w w:val="105"/>
        </w:rPr>
        <w:t> </w:t>
      </w:r>
      <w:r>
        <w:rPr>
          <w:w w:val="105"/>
        </w:rPr>
        <w:t>spacing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edges</w:t>
      </w:r>
      <w:r>
        <w:rPr>
          <w:spacing w:val="91"/>
          <w:w w:val="103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breaking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7"/>
          <w:w w:val="105"/>
        </w:rPr>
        <w:t> </w:t>
      </w:r>
      <w:r>
        <w:rPr>
          <w:w w:val="105"/>
        </w:rPr>
        <w:t>4’.</w:t>
      </w:r>
      <w:r>
        <w:rPr>
          <w:spacing w:val="40"/>
          <w:w w:val="105"/>
        </w:rPr>
        <w:t> </w:t>
      </w:r>
      <w:r>
        <w:rPr>
          <w:w w:val="105"/>
        </w:rPr>
        <w:t>Apply</w:t>
      </w:r>
      <w:r>
        <w:rPr>
          <w:spacing w:val="-7"/>
          <w:w w:val="105"/>
        </w:rPr>
        <w:t> </w:t>
      </w:r>
      <w:r>
        <w:rPr>
          <w:w w:val="105"/>
        </w:rPr>
        <w:t>ribbons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PL</w:t>
      </w:r>
      <w:r>
        <w:rPr>
          <w:spacing w:val="-7"/>
          <w:w w:val="105"/>
        </w:rPr>
        <w:t> </w:t>
      </w:r>
      <w:r>
        <w:rPr>
          <w:w w:val="105"/>
        </w:rPr>
        <w:t>400</w:t>
      </w:r>
      <w:r>
        <w:rPr>
          <w:spacing w:val="-7"/>
          <w:w w:val="105"/>
        </w:rPr>
        <w:t> </w:t>
      </w:r>
      <w:r>
        <w:rPr>
          <w:w w:val="105"/>
        </w:rPr>
        <w:t>adhesive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box-X</w:t>
      </w:r>
      <w:r>
        <w:rPr>
          <w:spacing w:val="-7"/>
          <w:w w:val="105"/>
        </w:rPr>
        <w:t> </w:t>
      </w:r>
      <w:r>
        <w:rPr>
          <w:w w:val="105"/>
        </w:rPr>
        <w:t>pattern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underside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subfloor.</w:t>
      </w:r>
      <w:r>
        <w:rPr>
          <w:spacing w:val="40"/>
          <w:w w:val="105"/>
        </w:rPr>
        <w:t> </w:t>
      </w:r>
      <w:r>
        <w:rPr>
          <w:w w:val="105"/>
        </w:rPr>
        <w:t>Attach</w:t>
      </w:r>
      <w:r>
        <w:rPr>
          <w:spacing w:val="110"/>
          <w:w w:val="103"/>
        </w:rPr>
        <w:t> </w:t>
      </w:r>
      <w:r>
        <w:rPr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both</w:t>
      </w:r>
      <w:r>
        <w:rPr>
          <w:spacing w:val="-8"/>
          <w:w w:val="105"/>
        </w:rPr>
        <w:t> </w:t>
      </w:r>
      <w:r>
        <w:rPr>
          <w:w w:val="105"/>
        </w:rPr>
        <w:t>directions.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8" w:right="391" w:hanging="360"/>
        <w:jc w:val="left"/>
      </w:pPr>
      <w:r>
        <w:rPr>
          <w:w w:val="105"/>
        </w:rPr>
        <w:t>Install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SportBond</w:t>
      </w:r>
      <w:r>
        <w:rPr>
          <w:spacing w:val="-11"/>
          <w:w w:val="105"/>
        </w:rPr>
        <w:t> </w:t>
      </w:r>
      <w:r>
        <w:rPr>
          <w:w w:val="105"/>
        </w:rPr>
        <w:t>maple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into</w:t>
      </w:r>
      <w:r>
        <w:rPr>
          <w:spacing w:val="-12"/>
          <w:w w:val="105"/>
        </w:rPr>
        <w:t> </w:t>
      </w:r>
      <w:r>
        <w:rPr>
          <w:w w:val="105"/>
        </w:rPr>
        <w:t>freshly</w:t>
      </w:r>
      <w:r>
        <w:rPr>
          <w:spacing w:val="-11"/>
          <w:w w:val="105"/>
        </w:rPr>
        <w:t> </w:t>
      </w:r>
      <w:r>
        <w:rPr>
          <w:w w:val="105"/>
        </w:rPr>
        <w:t>applied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SportBond</w:t>
      </w:r>
      <w:r>
        <w:rPr>
          <w:spacing w:val="-11"/>
          <w:w w:val="105"/>
        </w:rPr>
        <w:t> </w:t>
      </w:r>
      <w:r>
        <w:rPr>
          <w:w w:val="105"/>
        </w:rPr>
        <w:t>adhesive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continuous</w:t>
      </w:r>
      <w:r>
        <w:rPr>
          <w:spacing w:val="-11"/>
          <w:w w:val="105"/>
        </w:rPr>
        <w:t> </w:t>
      </w:r>
      <w:r>
        <w:rPr>
          <w:w w:val="105"/>
        </w:rPr>
        <w:t>end-to-</w:t>
      </w:r>
      <w:r>
        <w:rPr>
          <w:spacing w:val="76"/>
          <w:w w:val="103"/>
        </w:rPr>
        <w:t> </w:t>
      </w:r>
      <w:r>
        <w:rPr>
          <w:w w:val="105"/>
        </w:rPr>
        <w:t>end</w:t>
      </w:r>
      <w:r>
        <w:rPr>
          <w:spacing w:val="-18"/>
          <w:w w:val="105"/>
        </w:rPr>
        <w:t> </w:t>
      </w:r>
      <w:r>
        <w:rPr>
          <w:w w:val="105"/>
        </w:rPr>
        <w:t>pattern.</w:t>
      </w:r>
      <w:r>
        <w:rPr/>
      </w:r>
    </w:p>
    <w:p>
      <w:pPr>
        <w:pStyle w:val="BodyText"/>
        <w:numPr>
          <w:ilvl w:val="2"/>
          <w:numId w:val="11"/>
        </w:numPr>
        <w:tabs>
          <w:tab w:pos="1051" w:val="left" w:leader="none"/>
        </w:tabs>
        <w:spacing w:line="253" w:lineRule="auto" w:before="0" w:after="0"/>
        <w:ind w:left="1068" w:right="233" w:hanging="240"/>
        <w:jc w:val="left"/>
      </w:pPr>
      <w:r>
        <w:rPr>
          <w:w w:val="105"/>
        </w:rPr>
        <w:t>Optional</w:t>
      </w:r>
      <w:r>
        <w:rPr>
          <w:spacing w:val="-11"/>
          <w:w w:val="105"/>
        </w:rPr>
        <w:t> </w:t>
      </w:r>
      <w:r>
        <w:rPr>
          <w:w w:val="105"/>
        </w:rPr>
        <w:t>pattern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SportBond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alternating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SportBond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Square</w:t>
      </w:r>
      <w:r>
        <w:rPr>
          <w:spacing w:val="-17"/>
          <w:w w:val="105"/>
        </w:rPr>
        <w:t> </w:t>
      </w:r>
      <w:r>
        <w:rPr>
          <w:w w:val="105"/>
        </w:rPr>
        <w:t>parquet</w:t>
      </w:r>
      <w:r>
        <w:rPr>
          <w:spacing w:val="-18"/>
          <w:w w:val="105"/>
        </w:rPr>
        <w:t> </w:t>
      </w:r>
      <w:r>
        <w:rPr>
          <w:w w:val="105"/>
        </w:rPr>
        <w:t>pattern.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8" w:right="233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laid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fine</w:t>
      </w:r>
      <w:r>
        <w:rPr>
          <w:spacing w:val="-8"/>
          <w:w w:val="105"/>
        </w:rPr>
        <w:t> </w:t>
      </w:r>
      <w:r>
        <w:rPr>
          <w:w w:val="105"/>
        </w:rPr>
        <w:t>hairline</w:t>
      </w:r>
      <w:r>
        <w:rPr>
          <w:spacing w:val="-9"/>
          <w:w w:val="105"/>
        </w:rPr>
        <w:t> </w:t>
      </w:r>
      <w:r>
        <w:rPr>
          <w:w w:val="105"/>
        </w:rPr>
        <w:t>cracks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local</w:t>
      </w:r>
      <w:r>
        <w:rPr>
          <w:spacing w:val="110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408" w:val="left" w:leader="none"/>
        </w:tabs>
        <w:spacing w:line="240" w:lineRule="auto" w:before="12" w:after="0"/>
        <w:ind w:left="407" w:right="0" w:hanging="299"/>
        <w:jc w:val="left"/>
      </w:pPr>
      <w:r>
        <w:rPr>
          <w:w w:val="105"/>
        </w:rPr>
        <w:t>Maple</w:t>
      </w:r>
      <w:r>
        <w:rPr>
          <w:spacing w:val="-23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course,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8" w:right="233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80" w:bottom="280" w:left="90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0"/>
        <w:jc w:val="left"/>
      </w:pPr>
      <w:r>
        <w:rPr>
          <w:spacing w:val="1"/>
          <w:w w:val="105"/>
        </w:rPr>
        <w:t>A.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pre-molded</w:t>
      </w:r>
      <w:r>
        <w:rPr>
          <w:spacing w:val="-7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1"/>
          <w:w w:val="105"/>
        </w:rPr>
        <w:t>A.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83" w:lineRule="exact" w:before="0"/>
        <w:ind w:left="0" w:right="116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November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26,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2007</w:t>
      </w:r>
      <w:r>
        <w:rPr>
          <w:rFonts w:ascii="Arial"/>
          <w:sz w:val="16"/>
        </w:rPr>
      </w:r>
    </w:p>
    <w:p>
      <w:pPr>
        <w:spacing w:line="244" w:lineRule="auto" w:before="0"/>
        <w:ind w:left="9139" w:right="0" w:hanging="22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SportBondPlus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z w:val="16"/>
        </w:rPr>
        <w:t>240</w:t>
      </w:r>
      <w:r>
        <w:rPr>
          <w:rFonts w:ascii="Arial"/>
          <w:spacing w:val="23"/>
          <w:w w:val="99"/>
          <w:sz w:val="16"/>
        </w:rPr>
        <w:t> </w:t>
      </w:r>
      <w:r>
        <w:rPr>
          <w:rFonts w:ascii="Arial"/>
          <w:sz w:val="16"/>
        </w:rPr>
        <w:t>Master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Rev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C</w:t>
      </w:r>
      <w:r>
        <w:rPr>
          <w:rFonts w:ascii="Arial"/>
          <w:sz w:val="16"/>
        </w:rPr>
      </w:r>
    </w:p>
    <w:sectPr>
      <w:pgSz w:w="12240" w:h="15840"/>
      <w:pgMar w:header="740" w:footer="0" w:top="98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968201pt;margin-top:36.021034pt;width:56.45pt;height:14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>
                  <w:rPr>
                    <w:rFonts w:ascii="Arial"/>
                    <w:sz w:val="19"/>
                  </w:rPr>
                  <w:t>Page</w:t>
                </w:r>
                <w:r>
                  <w:rPr>
                    <w:rFonts w:ascii="Arial"/>
                    <w:spacing w:val="11"/>
                    <w:sz w:val="19"/>
                  </w:rPr>
                  <w:t> </w:t>
                </w:r>
                <w:r>
                  <w:rPr>
                    <w:rFonts w:ascii="Courier New"/>
                    <w:spacing w:val="1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ourier New"/>
                    <w:spacing w:val="-82"/>
                    <w:sz w:val="24"/>
                  </w:rPr>
                  <w:t> </w:t>
                </w:r>
                <w:r>
                  <w:rPr>
                    <w:rFonts w:ascii="Arial"/>
                    <w:sz w:val="19"/>
                  </w:rPr>
                  <w:t>of</w:t>
                </w:r>
                <w:r>
                  <w:rPr>
                    <w:rFonts w:ascii="Arial"/>
                    <w:spacing w:val="11"/>
                    <w:sz w:val="19"/>
                  </w:rPr>
                  <w:t> </w:t>
                </w:r>
                <w:r>
                  <w:rPr>
                    <w:rFonts w:ascii="Courier New"/>
                    <w:sz w:val="2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399899pt;margin-top:36.866505pt;width:162.450pt;height:11.8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SPORTBOND</w:t>
                </w:r>
                <w:r>
                  <w:rPr>
                    <w:rFonts w:ascii="Arial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PLUS</w:t>
                </w:r>
                <w:r>
                  <w:rPr>
                    <w:rFonts w:ascii="Arial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DIN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07" w:hanging="30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19" w:hanging="312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68" w:hanging="223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234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223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87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8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01" w:hanging="334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5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8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4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2015-04-02T09:58:51Z</dcterms:created>
  <dcterms:modified xsi:type="dcterms:W3CDTF">2015-04-02T09:58:51Z</dcterms:modified>
</cp:coreProperties>
</file>